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05" w:rsidRDefault="00821405" w:rsidP="00821405">
      <w:pPr>
        <w:jc w:val="center"/>
        <w:rPr>
          <w:bCs/>
          <w:kern w:val="600"/>
          <w:szCs w:val="20"/>
        </w:rPr>
      </w:pPr>
    </w:p>
    <w:p w:rsidR="00821405" w:rsidRDefault="00821405" w:rsidP="00821405">
      <w:pPr>
        <w:jc w:val="center"/>
        <w:rPr>
          <w:szCs w:val="20"/>
        </w:rPr>
      </w:pPr>
      <w:r w:rsidRPr="00DC085A">
        <w:rPr>
          <w:bCs/>
          <w:kern w:val="600"/>
          <w:szCs w:val="20"/>
        </w:rPr>
        <w:object w:dxaOrig="5924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1.75pt" o:ole="">
            <v:imagedata r:id="rId4" o:title=""/>
          </v:shape>
          <o:OLEObject Type="Embed" ProgID="PBrush" ShapeID="_x0000_i1025" DrawAspect="Content" ObjectID="_1632736305" r:id="rId5"/>
        </w:object>
      </w:r>
    </w:p>
    <w:p w:rsidR="00821405" w:rsidRDefault="00821405" w:rsidP="00821405">
      <w:pPr>
        <w:jc w:val="center"/>
        <w:rPr>
          <w:sz w:val="20"/>
        </w:rPr>
      </w:pPr>
      <w:r>
        <w:rPr>
          <w:sz w:val="20"/>
        </w:rPr>
        <w:t xml:space="preserve">Obecní úřad                        IČO: </w:t>
      </w:r>
      <w:proofErr w:type="gramStart"/>
      <w:r>
        <w:rPr>
          <w:sz w:val="20"/>
        </w:rPr>
        <w:t xml:space="preserve">18244122                              </w:t>
      </w:r>
      <w:hyperlink r:id="rId6" w:history="1">
        <w:r>
          <w:rPr>
            <w:rStyle w:val="Hypertextovodkaz"/>
            <w:sz w:val="20"/>
          </w:rPr>
          <w:t>ou</w:t>
        </w:r>
        <w:proofErr w:type="gramEnd"/>
        <w:r>
          <w:rPr>
            <w:rStyle w:val="Hypertextovodkaz"/>
            <w:sz w:val="20"/>
          </w:rPr>
          <w:t>.trokavec@seznam.cz</w:t>
        </w:r>
      </w:hyperlink>
    </w:p>
    <w:p w:rsidR="00821405" w:rsidRDefault="00821405" w:rsidP="00821405">
      <w:pPr>
        <w:jc w:val="center"/>
        <w:rPr>
          <w:sz w:val="20"/>
        </w:rPr>
      </w:pPr>
      <w:proofErr w:type="spellStart"/>
      <w:r>
        <w:rPr>
          <w:sz w:val="20"/>
        </w:rPr>
        <w:t>Trokavec</w:t>
      </w:r>
      <w:proofErr w:type="spellEnd"/>
      <w:r>
        <w:rPr>
          <w:sz w:val="20"/>
        </w:rPr>
        <w:t xml:space="preserve"> 40                       </w:t>
      </w: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>: 843 095 319/0800               tel: 371 783 358</w:t>
      </w:r>
    </w:p>
    <w:p w:rsidR="00821405" w:rsidRDefault="00821405" w:rsidP="00821405">
      <w:pPr>
        <w:jc w:val="center"/>
        <w:rPr>
          <w:sz w:val="20"/>
        </w:rPr>
      </w:pPr>
      <w:r>
        <w:rPr>
          <w:sz w:val="20"/>
        </w:rPr>
        <w:t xml:space="preserve">p. </w:t>
      </w:r>
      <w:proofErr w:type="spellStart"/>
      <w:r>
        <w:rPr>
          <w:sz w:val="20"/>
        </w:rPr>
        <w:t>Mirošov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338 43                                                                     starosta</w:t>
      </w:r>
      <w:proofErr w:type="gramEnd"/>
      <w:r>
        <w:rPr>
          <w:sz w:val="20"/>
        </w:rPr>
        <w:t xml:space="preserve"> Martin Klouda</w:t>
      </w:r>
    </w:p>
    <w:p w:rsidR="00821405" w:rsidRDefault="00821405" w:rsidP="00821405">
      <w:pPr>
        <w:jc w:val="center"/>
        <w:rPr>
          <w:sz w:val="20"/>
        </w:rPr>
      </w:pPr>
      <w:r>
        <w:rPr>
          <w:sz w:val="20"/>
        </w:rPr>
        <w:t>tel: 777 5557 34</w:t>
      </w:r>
    </w:p>
    <w:p w:rsidR="00821405" w:rsidRDefault="00821405" w:rsidP="00821405">
      <w:pPr>
        <w:jc w:val="center"/>
      </w:pPr>
    </w:p>
    <w:p w:rsidR="00821405" w:rsidRDefault="00821405" w:rsidP="00821405"/>
    <w:p w:rsidR="00B25A5A" w:rsidRDefault="00B25A5A"/>
    <w:p w:rsidR="00821405" w:rsidRDefault="00821405"/>
    <w:p w:rsidR="00821405" w:rsidRDefault="00821405"/>
    <w:p w:rsidR="00821405" w:rsidRDefault="00821405"/>
    <w:p w:rsidR="00821405" w:rsidRPr="00821405" w:rsidRDefault="00821405" w:rsidP="00821405">
      <w:pPr>
        <w:jc w:val="center"/>
        <w:rPr>
          <w:b/>
          <w:sz w:val="72"/>
          <w:szCs w:val="72"/>
        </w:rPr>
      </w:pPr>
      <w:r w:rsidRPr="00821405">
        <w:rPr>
          <w:b/>
          <w:sz w:val="72"/>
          <w:szCs w:val="72"/>
        </w:rPr>
        <w:t>Upozornění.</w:t>
      </w:r>
    </w:p>
    <w:p w:rsidR="00821405" w:rsidRDefault="00821405"/>
    <w:p w:rsidR="00821405" w:rsidRDefault="00D23326" w:rsidP="00D23326">
      <w:pPr>
        <w:jc w:val="center"/>
      </w:pPr>
      <w:r w:rsidRPr="00D23326">
        <w:rPr>
          <w:b/>
          <w:sz w:val="36"/>
          <w:szCs w:val="36"/>
        </w:rPr>
        <w:t>revize a čištění komínů</w:t>
      </w:r>
    </w:p>
    <w:p w:rsidR="00821405" w:rsidRDefault="00821405"/>
    <w:p w:rsidR="00821405" w:rsidRDefault="00821405"/>
    <w:p w:rsidR="00821405" w:rsidRPr="00D23326" w:rsidRDefault="00821405" w:rsidP="00D23326">
      <w:r>
        <w:t xml:space="preserve">Dne </w:t>
      </w:r>
      <w:proofErr w:type="gramStart"/>
      <w:r w:rsidRPr="00821405">
        <w:rPr>
          <w:b/>
          <w:sz w:val="36"/>
          <w:szCs w:val="36"/>
        </w:rPr>
        <w:t>27.10. 2019</w:t>
      </w:r>
      <w:proofErr w:type="gramEnd"/>
      <w:r>
        <w:t xml:space="preserve"> v dopoledních hodinách bude v obci </w:t>
      </w:r>
      <w:proofErr w:type="spellStart"/>
      <w:r>
        <w:t>Trokavec</w:t>
      </w:r>
      <w:proofErr w:type="spellEnd"/>
      <w:r>
        <w:t xml:space="preserve"> prováděna</w:t>
      </w:r>
      <w:r w:rsidR="00D23326">
        <w:t xml:space="preserve"> </w:t>
      </w:r>
      <w:r w:rsidRPr="00D23326">
        <w:t>revize a čištění komínů.</w:t>
      </w:r>
    </w:p>
    <w:p w:rsidR="00821405" w:rsidRDefault="00821405">
      <w:r>
        <w:t>Kdo bude mít zájem o tuto službu (hradí si každý sám), ať vhodí lísteček se jménem a adresou, popřípadě tel. kontakt do obecní poštovní schránky Obecního úřadu v </w:t>
      </w:r>
      <w:proofErr w:type="spellStart"/>
      <w:r>
        <w:t>Trokavci</w:t>
      </w:r>
      <w:proofErr w:type="spellEnd"/>
      <w:r>
        <w:t>.</w:t>
      </w:r>
    </w:p>
    <w:p w:rsidR="00821405" w:rsidRDefault="00821405"/>
    <w:p w:rsidR="00821405" w:rsidRDefault="00821405">
      <w:r>
        <w:t xml:space="preserve">Případné informace poskytne místostarosta obce </w:t>
      </w:r>
      <w:proofErr w:type="spellStart"/>
      <w:r>
        <w:t>Trokavec</w:t>
      </w:r>
      <w:proofErr w:type="spellEnd"/>
      <w:r>
        <w:t xml:space="preserve"> p. </w:t>
      </w:r>
      <w:r w:rsidRPr="00821405">
        <w:rPr>
          <w:b/>
        </w:rPr>
        <w:t>Štefan Hrčák tel: 724 181 202.</w:t>
      </w:r>
    </w:p>
    <w:p w:rsidR="00821405" w:rsidRDefault="00821405"/>
    <w:p w:rsidR="00821405" w:rsidRDefault="00821405"/>
    <w:p w:rsidR="00821405" w:rsidRDefault="00821405"/>
    <w:p w:rsidR="00821405" w:rsidRDefault="00821405"/>
    <w:p w:rsidR="00821405" w:rsidRDefault="00821405"/>
    <w:p w:rsidR="00821405" w:rsidRDefault="00821405"/>
    <w:p w:rsidR="00821405" w:rsidRDefault="00821405"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  <w:proofErr w:type="spellStart"/>
      <w:r>
        <w:t>Trokavec</w:t>
      </w:r>
      <w:proofErr w:type="spellEnd"/>
    </w:p>
    <w:p w:rsidR="00821405" w:rsidRDefault="00821405"/>
    <w:p w:rsidR="00821405" w:rsidRDefault="0082140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Martin Klouda</w:t>
      </w:r>
    </w:p>
    <w:sectPr w:rsidR="00821405" w:rsidSect="00B2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405"/>
    <w:rsid w:val="00821405"/>
    <w:rsid w:val="00B25A5A"/>
    <w:rsid w:val="00D2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21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trokav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2019-10-16T10:53:00Z</dcterms:created>
  <dcterms:modified xsi:type="dcterms:W3CDTF">2019-10-16T11:05:00Z</dcterms:modified>
</cp:coreProperties>
</file>